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648" w:rsidRPr="007C5648" w:rsidRDefault="007C5648" w:rsidP="007C5648">
      <w:pPr>
        <w:spacing w:before="306" w:after="204"/>
        <w:outlineLvl w:val="0"/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  <w:t>Лекция 4. Представления, основанные на данных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5" w:anchor="resources-and-layouts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 предыдущей лекции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обсуждалось, как использовать представления для отображения контента и поддержки взаимодействия с пользователем. Эта лекция расширяет эти концепции и представляет методы создания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представлений, управляемых данными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представлений, которые могут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динамически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представлять модель данных в виде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прокручиваемого списка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В ней также объясняется, как получить доступ к данным в Интернете с помощью библиотеки </w:t>
      </w:r>
      <w:hyperlink r:id="rId6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Volley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В целом, этот процесс демонстрирует распространенный способ соединения пользовательского интерфейса для приложения (определенного как XML) с логикой и элементами управления данными (определенными в Java), следуя архитектуре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Model-View-Controller,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встречающейся во всей структуре Android.</w:t>
      </w:r>
    </w:p>
    <w:p w:rsidR="007C5648" w:rsidRPr="007C5648" w:rsidRDefault="007C5648" w:rsidP="007C5648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В этой лекции используется код, найденный по адресу </w:t>
      </w:r>
      <w:hyperlink r:id="rId7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https://github.com/info448/lecture04-lists</w:t>
        </w:r>
      </w:hyperlink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.</w:t>
      </w:r>
    </w:p>
    <w:p w:rsidR="007C5648" w:rsidRPr="007C5648" w:rsidRDefault="007C5648" w:rsidP="007C5648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4.1 ListView и адаптеры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частности, в этой лекции обсуждалось, как использовать </w:t>
      </w:r>
      <w:hyperlink r:id="rId8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ListView </w:t>
        </w:r>
      </w:hyperlink>
      <w:hyperlink r:id="rId9" w:anchor="fn12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12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который представляет собой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ViewGroup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отображающий прокручиваемый список элементов! A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 сути является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LinearLayout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внутренним элементом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ScrollView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(который представляет собой 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ViewGroup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который можно прокручивать). Каждый элемент внутри LinearLayout является другим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(обычно Layout), представляющим определенный элемент в списке.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Но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делает дополнительную работу, выходящую за рамки простого вложения Views: он отслеживает, какие элементы уже отображаются на экране, раздувая только видимые элементы (плюс несколько дополнительных сверху и снизу в качестве буферов). Затем, когда пользователь прокручивает, ListView берет исчезающие представления и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перерабатывает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их (изменяя их содержимое, но не перераздувая с нуля), чтобы повторно использовать их для новых появляющихся элементов. Это позволяет ему экономить память, обеспечивать лучшую производительность и в целом работать более плавно. Смотрите </w:t>
      </w:r>
      <w:hyperlink r:id="rId10" w:anchor="row-view-recycling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это руководство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диаграмм и дальнейшего объяснения этого поведения переработки.</w:t>
      </w:r>
    </w:p>
    <w:p w:rsidR="007C5648" w:rsidRPr="007C5648" w:rsidRDefault="007C5648" w:rsidP="007C5648">
      <w:pPr>
        <w:numPr>
          <w:ilvl w:val="0"/>
          <w:numId w:val="1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более продвинутая и гибкая версия этого поведения предлагается классом </w:t>
      </w:r>
      <w:hyperlink r:id="rId11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RecyclerView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, который работает в основном так же, но требует нескольких дополнительных шагов для 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настройки. См. также </w:t>
      </w:r>
      <w:hyperlink r:id="rId12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это руководство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получения более подробной информации.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Элемент управления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использует архитектуру </w:t>
      </w:r>
      <w:hyperlink r:id="rId13" w:history="1">
        <w:r w:rsidRPr="007C5648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Model-View-Controller (MVC)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 шаблон проектирования, общий для систем пользовательского интерфейса, который организует программы в три части:</w:t>
      </w:r>
    </w:p>
    <w:p w:rsidR="007C5648" w:rsidRPr="007C5648" w:rsidRDefault="007C5648" w:rsidP="007C5648">
      <w:pPr>
        <w:numPr>
          <w:ilvl w:val="0"/>
          <w:numId w:val="2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Модель , представляющая собой данные или информацию в системе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.</w:t>
      </w:r>
    </w:p>
    <w:p w:rsidR="007C5648" w:rsidRPr="007C5648" w:rsidRDefault="007C5648" w:rsidP="007C5648">
      <w:pPr>
        <w:numPr>
          <w:ilvl w:val="0"/>
          <w:numId w:val="2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Представление , которое является отображением или представлением этих данных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.</w:t>
      </w:r>
    </w:p>
    <w:p w:rsidR="007C5648" w:rsidRPr="007C5648" w:rsidRDefault="007C5648" w:rsidP="007C5648">
      <w:pPr>
        <w:numPr>
          <w:ilvl w:val="0"/>
          <w:numId w:val="2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Контроллер , который выступает в качестве посредника между Моделью и Представлением и связывает их вместе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Шаблон MVC можно найти повсюду в Android. На высоком уровне ресурсы предоставляют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модели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представления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(отдельно), в то время как Java Activities действуют как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контроллеры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7C5648" w:rsidRPr="007C5648" w:rsidRDefault="007C5648" w:rsidP="007C5648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i/>
          <w:iCs/>
          <w:color w:val="31708F"/>
          <w:spacing w:val="3"/>
          <w:kern w:val="0"/>
          <w:lang w:eastAsia="ru-RU"/>
          <w14:ligatures w14:val="none"/>
        </w:rPr>
        <w:t>Интересный факт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: шаблон «Модель-Представление-Контроллер» изначально был разработан как часть языка </w:t>
      </w:r>
      <w:hyperlink r:id="rId14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Smalltalk</w:t>
        </w:r>
      </w:hyperlink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, который был первым объектно-ориентированным языком!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Таким образом, чтобы использовать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у нас будут некоторые данные для отображения (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модель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),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представления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(макеты), которые будут показаны, и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сам будет связывать их вместе, выступая в качестве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контроллера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В частности,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является подклассом </w:t>
      </w:r>
      <w:hyperlink r:id="rId15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AdapterView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который является представлением, поддерживаемым источником данных —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существует для связывания представления и данных вместе (как и должен делать контроллер).</w:t>
      </w:r>
    </w:p>
    <w:p w:rsidR="007C5648" w:rsidRPr="007C5648" w:rsidRDefault="007C5648" w:rsidP="007C5648">
      <w:pPr>
        <w:numPr>
          <w:ilvl w:val="0"/>
          <w:numId w:val="3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Есть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AdapterViews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другие. Например, </w:t>
      </w:r>
      <w:hyperlink r:id="rId16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GridView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работает точно так же, как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но размещает элементы в прокручиваемой сетке, а не в прокручиваемом списке.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использовать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нам нужно расставить все по местам:</w:t>
      </w:r>
    </w:p>
    <w:p w:rsidR="007C5648" w:rsidRPr="007C5648" w:rsidRDefault="007C5648" w:rsidP="007C5648">
      <w:pPr>
        <w:numPr>
          <w:ilvl w:val="0"/>
          <w:numId w:val="4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Сначала мы указываем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модель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некоторые необработанные данные. Начнем с простого списка строк, заполняя его данными-заполнителями:</w:t>
      </w:r>
    </w:p>
    <w:p w:rsidR="007C5648" w:rsidRPr="007C5648" w:rsidRDefault="007C5648" w:rsidP="007C5648">
      <w:pPr>
        <w:numPr>
          <w:ilvl w:val="0"/>
          <w:numId w:val="4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data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mutableListOf&lt;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&gt;()</w:t>
      </w:r>
    </w:p>
    <w:p w:rsidR="007C5648" w:rsidRPr="007C5648" w:rsidRDefault="007C5648" w:rsidP="007C5648">
      <w:pPr>
        <w:numPr>
          <w:ilvl w:val="0"/>
          <w:numId w:val="4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for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(i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99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downTo </w:t>
      </w:r>
      <w:r w:rsidRPr="007C5648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1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){</w:t>
      </w:r>
    </w:p>
    <w:p w:rsidR="007C5648" w:rsidRPr="007C5648" w:rsidRDefault="007C5648" w:rsidP="007C5648">
      <w:pPr>
        <w:numPr>
          <w:ilvl w:val="0"/>
          <w:numId w:val="4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data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.add(i.toString() + 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 bottles of beer on the wall"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}   </w:t>
      </w:r>
    </w:p>
    <w:p w:rsidR="007C5648" w:rsidRPr="007C5648" w:rsidRDefault="007C5648" w:rsidP="007C5648">
      <w:pPr>
        <w:spacing w:after="204"/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Хотя обычно мы должны определять такие жестко закодированные данные как </w:t>
      </w:r>
      <w:hyperlink r:id="rId17" w:anchor="StringArray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ресурс XML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мы создадим его динамически для тестирования (и чтобы сделать его изменяемым позже!). Использование списка вместо массива упрощает построение (и работает так же).</w:t>
      </w:r>
    </w:p>
    <w:p w:rsidR="007C5648" w:rsidRPr="007C5648" w:rsidRDefault="007C5648" w:rsidP="007C5648">
      <w:pPr>
        <w:numPr>
          <w:ilvl w:val="0"/>
          <w:numId w:val="4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Далее мы указываем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вид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a,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который будет отображаться для каждого элемента данных в списке. Определим ресурс макета XML для этого (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list_item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хорошее название и общепринятая идиома).</w:t>
      </w:r>
    </w:p>
    <w:p w:rsidR="007C5648" w:rsidRPr="007C5648" w:rsidRDefault="007C5648" w:rsidP="007C5648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Нам на самом деле не нужно указывать полный макет (хотя мы могли бы, если бы захотели):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TextView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достаточно просто базового. Укажите ширину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match_parent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высоту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wrap_content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Не забудьте </w:t>
      </w:r>
      <w:r w:rsidRPr="007C5648">
        <w:rPr>
          <w:rFonts w:ascii="Consolas" w:eastAsia="Times New Roman" w:hAnsi="Consolas" w:cs="Consolas"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id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!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&lt;!-- need to include the XML namespace (xmlns) so the `android` namespace validates --&gt;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&lt;TextView</w:t>
      </w: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xmlns:android=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"http://schemas.android.com/apk/res/android"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android:id=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"@+id/txtItem"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android:layout_width=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"match_parent"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android:layout_height=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7C5648" w:rsidRPr="007C5648" w:rsidRDefault="007C5648" w:rsidP="007C5648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он выглядел лучше, вы можете указать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android:minHeight="?android:attr/listPreferredItemHeight"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(используя предпочтительную высоту фреймворка для списков), и немного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center_vertical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гравитации.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android:lines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Свойство также полезно, если вам нужно больше места.</w:t>
      </w:r>
    </w:p>
    <w:p w:rsidR="007C5648" w:rsidRPr="007C5648" w:rsidRDefault="007C5648" w:rsidP="007C5648">
      <w:pPr>
        <w:numPr>
          <w:ilvl w:val="0"/>
          <w:numId w:val="4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мы указываем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контроллер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сам. Добавьте этот элемент в ресурс макета Activity (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практика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какими должны быть его размеры?)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завершить контроллер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нам нужно предоставить ему </w:t>
      </w:r>
      <w:hyperlink r:id="rId18" w:anchor="fn13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13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который соединит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модель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с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представлением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Адаптер выполняет работу по «переводу» между моделью и представлением, выполняя сопоставление из типов данных (например, a ) и типов представлений (например, a ).</w:t>
      </w:r>
      <w:hyperlink r:id="rId19" w:anchor="AdapterViews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Adapter</w:t>
        </w:r>
      </w:hyperlink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StringTextView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частности, мы будем использовать </w:t>
      </w:r>
      <w:hyperlink r:id="rId20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ArrayAdapter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который является одним из самых простых адаптеров в использовании (и потому что у нас есть массив данных!). An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ArrayAdapter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создает представления, вызывая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.toString()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каждый элемент в массиве и устанавливая его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качестве содержимого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TextView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!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adapter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ArrayAdapter&lt;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&gt;(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R.layout.list_item_layout, R.layout.list_item_txtView, myStringArray);</w:t>
      </w:r>
    </w:p>
    <w:p w:rsidR="007C5648" w:rsidRPr="007C5648" w:rsidRDefault="007C5648" w:rsidP="007C5648">
      <w:pPr>
        <w:numPr>
          <w:ilvl w:val="0"/>
          <w:numId w:val="5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 на параметры конструктора: a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Context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доступа к ресурсам, ресурс макета для использования для каждого элемента,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TextView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внутри этого макета (цель сопоставления) и массив данных (источник сопоставления). Также обратите внимание, что этот экземпляр использует </w:t>
      </w:r>
      <w:hyperlink r:id="rId21" w:anchor="generics" w:history="1">
        <w:r w:rsidRPr="007C5648">
          <w:rPr>
            <w:rFonts w:ascii="Helvetica Neue" w:eastAsia="Times New Roman" w:hAnsi="Helvetica Neue" w:cs="Times New Roman"/>
            <w:i/>
            <w:iCs/>
            <w:color w:val="4183C4"/>
            <w:spacing w:val="3"/>
            <w:kern w:val="0"/>
            <w:lang w:eastAsia="ru-RU"/>
            <w14:ligatures w14:val="none"/>
          </w:rPr>
          <w:t>обобщения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мы используем массив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Strings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(в отличие от массива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Dogs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или какого-либо другого типа).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получаем ссылку на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with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findViewById()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вызываем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ListView#setAdapter()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подключение адаптера к этому контроллеру.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//kotlin 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listView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findViewById&lt;ListView&gt;(R.id.list_view)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listView.setAdapter(adapter)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И это все, что нужно для создания прокручиваемого списка данных! Чтобы отслеживать процесс: Адаптер пройдет по каждому элементу в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модели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 «переведет» этот элемент в содержимое Представления. Затем эти Представления будут отображаться в прокручиваемом списке.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Каждый элемент в этом списке можно выбрать (можно задать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onClick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обратный вызов). Это позволяет нам нажать на любой элемент, чтобы (например) получить более подробную информацию о нем. Используйте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AdapterView#setOnItemClickListener(OnItemClickListener)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функцию для регистрации обратного вызова.</w:t>
      </w:r>
    </w:p>
    <w:p w:rsidR="007C5648" w:rsidRPr="007C5648" w:rsidRDefault="007C5648" w:rsidP="007C5648">
      <w:pPr>
        <w:numPr>
          <w:ilvl w:val="0"/>
          <w:numId w:val="6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Параметр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position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onItemClick()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обратном вызове — это индекс элемента, который был нажат. Используйте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(Type)parent.getItemAtPosition(position)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доступа к значению данных, связанному с этим представлением.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Кроме того, каждый элемент имеет индивидуальный макет, поэтому вы можете настроить эти внешние виды (например, если наш макет также хочет включать изображения). Посмотрите </w:t>
      </w:r>
      <w:hyperlink r:id="rId22" w:anchor="row-view-recycling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это руководство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примера создания пользовательского адаптера для заполнения нескольких элементов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Views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данными из списка!</w:t>
      </w:r>
    </w:p>
    <w:p w:rsidR="007C5648" w:rsidRPr="007C5648" w:rsidRDefault="007C5648" w:rsidP="007C5648">
      <w:pPr>
        <w:shd w:val="clear" w:color="auto" w:fill="D9EDF7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И помните, a 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GridView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— это по сути то же самое (на самом деле, мы можем просто изменить это и все заработает, если используем </w:t>
      </w:r>
      <w:r w:rsidRPr="007C5648">
        <w:rPr>
          <w:rFonts w:ascii="Helvetica Neue" w:eastAsia="Times New Roman" w:hAnsi="Helvetica Neue" w:cs="Times New Roman"/>
          <w:i/>
          <w:iCs/>
          <w:color w:val="31708F"/>
          <w:spacing w:val="3"/>
          <w:kern w:val="0"/>
          <w:lang w:eastAsia="ru-RU"/>
          <w14:ligatures w14:val="none"/>
        </w:rPr>
        <w:t>полиморфизм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!) Обратите внимание, что тип данных для 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AdapterView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немного запутанный, если вы хотите быть универсальным: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adapterView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findViewById&lt;AdapterView&lt;ArrayAdapter&lt;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&gt;&gt;&gt;(R.id.list_view)</w:t>
      </w:r>
    </w:p>
    <w:p w:rsidR="007C5648" w:rsidRPr="007C5648" w:rsidRDefault="007C5648" w:rsidP="007C5648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4.2 Сетевое взаимодействие с Volley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Список с жестко закодированными данными не очень полезен. Было бы лучше, если бы к этим данным можно было получить динамический доступ, например, загрузить их из Интернета!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Существует несколько различных способов программной отправки сетевых запросов из приложения Android. «Самый низкий уровень» — использование </w:t>
      </w:r>
      <w:hyperlink r:id="rId23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HttpURLConnection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API. С помощью этого API вы вызываете методы для открытия соединения с URL-адресом, а затем отправляете HTTP-запрос в это место. Ответ возвращается как </w:t>
      </w:r>
      <w:hyperlink r:id="rId24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InputStream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который вам нужно «прочитать» байт за байтом, чтобы восстановить полученные данные (например, чтобы превратить их обратно в строку). Подробности см. </w:t>
      </w:r>
      <w:hyperlink r:id="rId25" w:anchor="download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 этом примере .</w:t>
        </w:r>
      </w:hyperlink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Хотя этот метод эффективен, его реализация может быть утомительной. Более того, загрузка сетевых данных может занять некоторое время, а эти вызовы сетевых методов являются синхронными и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блокирующими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поэтому не позволят другому коду выполняться во время загрузки, включая код, который включает пользовательский интерфейс! Такая блокировка приведет к печально известной ошибке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«Приложение не отвечает» (ANR)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Хотя можно отправлять такие запросы асинхронно в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фоновом потоке,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 чтобы 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избежать блокировки, это требует дополнительных накладных расходов. Подробнее см. </w:t>
      </w:r>
      <w:hyperlink r:id="rId26" w:anchor="services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 лекции по службам .</w:t>
        </w:r>
      </w:hyperlink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решить эти проблемы с меньшими усилиями, может быть более эффективным использовать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внешнюю библиотеку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которая позволяет нам абстрагироваться от этого процесса и просто говорить о выполнении сетевых запросов и получении данных из них. (Это похоже на то, как в веб-программировании </w:t>
      </w:r>
      <w:hyperlink r:id="rId27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fetch</w:t>
        </w:r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API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абстрагирует непрозрачный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XMLHttpRequest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объект). В частности, в этой лекции будет представлена ​​библиотека </w:t>
      </w:r>
      <w:hyperlink r:id="rId28" w:history="1">
        <w:r w:rsidRPr="007C5648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Volley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которая является внешней библиотекой, разработанной и поддерживаемой Google. Она обеспечивает ряд преимуществ по сравнению с более «ручным» подходом, включая обработку нескольких одновременных запросов и включение кэширования загруженных данных. Она также заставляет сетевые запросы обрабатываться асинхронно в фоновом потоке без каких-либо дополнительных усилий!</w:t>
      </w:r>
    </w:p>
    <w:p w:rsidR="007C5648" w:rsidRPr="007C5648" w:rsidRDefault="007C5648" w:rsidP="007C5648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Главным «конкурентом» Volley является библиотека </w:t>
      </w:r>
      <w:hyperlink r:id="rId29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Retrofit</w:t>
        </w:r>
      </w:hyperlink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, созданная </w:t>
      </w:r>
      <w:hyperlink r:id="rId30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Square</w:t>
        </w:r>
      </w:hyperlink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. Хотя Retrofit обычно быстрее обрабатывает загруженные данные, Volley имеет встроенную поддержку обработки изображений (которая будет полезна в будущем) и имеет немного более простой интерфейс.</w:t>
      </w:r>
    </w:p>
    <w:p w:rsidR="007C5648" w:rsidRPr="007C5648" w:rsidRDefault="007C5648" w:rsidP="007C564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Использование залпа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Поскольку Volley — это внешняя библиотека (она не встроена в фреймворк Android), вам нужно явно загрузить и включить ее в свой проект. К счастью, мы можем использовать систему сборки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Gradle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чтобы сделать это за нас, указав Volley как </w:t>
      </w: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зависимость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проекта. Внутри файла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уровня приложения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добавьте следующую строку в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dependencies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список: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compile 'com.android.volley:volley:1.0.0'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сообщит Android, что он должен загрузить и включить версию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1.0.0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библиотеки Volley при сборке приложения. Нажмите кнопку «Синхронизировать», чтобы обновить и перестроить проект.</w:t>
      </w:r>
    </w:p>
    <w:p w:rsidR="007C5648" w:rsidRPr="007C5648" w:rsidRDefault="007C5648" w:rsidP="007C5648">
      <w:pPr>
        <w:numPr>
          <w:ilvl w:val="0"/>
          <w:numId w:val="7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Внешние библиотеки будут встроены в ваше приложение, увеличивая размер скомпилированного файла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.apk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(больше кода!). Хотя это не вызовет никаких проблем для нас, это стоит иметь в виду при разработке новых приложений.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После включения Volley в качестве зависимости у вас появится доступ к </w:t>
      </w:r>
      <w:hyperlink r:id="rId31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классам и API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использования в вашем коде.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запросить данные с помощью Volley, вам необходимо создать экземпляр </w:t>
      </w:r>
      <w:hyperlink r:id="rId32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Request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объекта на основе типа данных, которые вы будете загружать: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StringRequest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загрузки текстовых данных,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JsonRequest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загрузки данных в формате JSON или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ImageRequest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загрузки изображений.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StringRequest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Например, конструктор для принимает 4 аргумента:</w:t>
      </w:r>
    </w:p>
    <w:p w:rsidR="007C5648" w:rsidRPr="007C5648" w:rsidRDefault="007C5648" w:rsidP="007C5648">
      <w:pPr>
        <w:numPr>
          <w:ilvl w:val="0"/>
          <w:numId w:val="8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Константа, представляющая HTTP-метод (глагол), который следует использовать. Например,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Request.Method.GET</w:t>
      </w:r>
    </w:p>
    <w:p w:rsidR="007C5648" w:rsidRPr="007C5648" w:rsidRDefault="007C5648" w:rsidP="007C5648">
      <w:pPr>
        <w:numPr>
          <w:ilvl w:val="0"/>
          <w:numId w:val="8"/>
        </w:numPr>
        <w:spacing w:before="100"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URL-адрес для отправки запроса (в виде строки)</w:t>
      </w:r>
    </w:p>
    <w:p w:rsidR="007C5648" w:rsidRPr="007C5648" w:rsidRDefault="007C5648" w:rsidP="007C5648">
      <w:pPr>
        <w:numPr>
          <w:ilvl w:val="0"/>
          <w:numId w:val="8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Response.Listener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определяющий функцию обратного вызова, которая будет выполнена при получении ответа.</w:t>
      </w:r>
    </w:p>
    <w:p w:rsidR="007C5648" w:rsidRPr="007C5648" w:rsidRDefault="007C5648" w:rsidP="007C5648">
      <w:pPr>
        <w:numPr>
          <w:ilvl w:val="0"/>
          <w:numId w:val="8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Response.ErrorListener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определяющий функцию обратного вызова, которая будет выполнена в случае ошибки.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Поскольку последние два объекта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-слушателя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обычно определяются с помощью анонимных классов, это может сделать конструктор Request более сложным, чем он есть на самом деле (хотя использование лямбда-выражений в Kotlin помогает):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//silly example: get 20 random dinosaur names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String url = 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"http://dinoipsum.herokuapp.com/api/?format=text&amp;words=20&amp;paragraphs=1"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Request myRequest =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StringRequest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(Request.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Method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url,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Response.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Listener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&lt;String&gt;()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void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onResponse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(String response)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Log.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(TAG, response);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},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Response.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ErrorListener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7C5648">
        <w:rPr>
          <w:rFonts w:ascii="Consolas" w:eastAsia="Times New Roman" w:hAnsi="Consolas" w:cs="Consolas"/>
          <w:color w:val="7D9029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@Override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void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onErrorResponse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(VolleyError error)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Log.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(TAG, error.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toString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());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});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StringRequest(Request.Method.GET, urlString,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//callback for success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Response.Listener { response -&gt;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Log.v(TAG, response)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}, 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//callback for failure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Response.ErrorListener { error -&gt; 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Log.e(TAG, error.toString()) 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})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(Также обратите внимание, что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Response.Listener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универсальный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класс, в котором мы указываем формат, в котором ожидаем получить ответ. Это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StringRequest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но было бы, например,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JSONObject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JsonObjectRequest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 Kotlin выполняет часть этой работы за нас.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на самом деле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отправить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этот запрос, вам нужен </w:t>
      </w:r>
      <w:hyperlink r:id="rId33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RequestQueue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, который действует как «диспетчер» и обрабатывает отправку запросов в 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фоновых потоках и иным образом управляет сетевыми операциями. Мы создаем диспетчер с параметрами по умолчанию (для сети и кэширования) с помощью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Volley.newRequestQueue()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метода factory: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requestQueue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: requestQueue = Volley.newRequestQueue(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.applicationContext);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Фабричный метод принимает контекст для управления кэшем; лучше всего использовать контекст приложения, чтобы он не зависел от одного действия.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После того, как у вас есть RequestQueue, вы можете добавить в него свой запрос, чтобы «отправить» его: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requestQueue.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(myRequest);</w:t>
      </w:r>
    </w:p>
    <w:p w:rsidR="007C5648" w:rsidRPr="007C5648" w:rsidRDefault="007C5648" w:rsidP="007C5648">
      <w:pPr>
        <w:pBdr>
          <w:bottom w:val="single" w:sz="36" w:space="11" w:color="FAEBCC"/>
        </w:pBdr>
        <w:shd w:val="clear" w:color="auto" w:fill="FCF8E3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Если вы протестируете этот код, вы заметите, что он не работает! Программа завершится с ошибкой </w:t>
      </w:r>
      <w:r w:rsidRPr="007C5648">
        <w:rPr>
          <w:rFonts w:ascii="Consolas" w:eastAsia="Times New Roman" w:hAnsi="Consolas" w:cs="Consolas"/>
          <w:color w:val="8A6D3B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SecurityException</w:t>
      </w:r>
      <w:r w:rsidRPr="007C5648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качестве </w:t>
      </w:r>
      <w:hyperlink r:id="rId34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функции безопасности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приложения Android по умолчанию имеют очень ограниченный доступ к общей операционной системе (например, для выполнения чего-либо, кроме отображения макета). Приложение не может использовать Интернет (что может израсходовать тарифные планы пользователей!) без явного разрешения пользователя. Это разрешение предоставляется пользователем во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время установки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получить разрешение, приложение должно его запросить («Мама, можно мне…?»). Мы делаем это, заявляя, что приложение использует Интернет в файле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AndroidManifest.xml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(в котором есть все данные о нашем приложении!)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&lt;uses-permission</w:t>
      </w: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android:name=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"android.permission.INTERNET"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&lt;!-- put this ABOVE the &lt;application&gt; tag --&gt;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Marshmallow представил </w:t>
      </w:r>
      <w:hyperlink r:id="rId35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новую модель безопасности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в которой пользователи предоставляют разрешения во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время выполнения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а не во время установки, и могут отзывать разрешения, когда захотят. Чтобы справиться с этим, вам нужно добавить код для запроса «опасных» разрешений (например, доступ к местоположению, телефону или SMS) каждый раз, когда вы его используете. Этот процесс обсуждается в лекции </w:t>
      </w:r>
      <w:hyperlink r:id="rId36" w:anchor="files-and-permissions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«Файлы и разрешения»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Использование Интернета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не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является опасным разрешением, поэтому требуется только объявление разрешения в манифесте.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После того, как мы запросили разрешение (и получили его в силу того, что пользователь установил наше приложение), мы наконец можем подключиться к Интернету для загрузки данных. Мы можем вывести результаты запроса, чтобы доказать, что мы их получили!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Конечно, мы хотели бы отобразить эти данные на экране (а не просто вывести их). То есть, мы хотим поместить их в ListView, что означает, что нам нужно передать их обратно в Adapter (который работает для заполнения Views).</w:t>
      </w:r>
    </w:p>
    <w:p w:rsidR="007C5648" w:rsidRPr="007C5648" w:rsidRDefault="007C5648" w:rsidP="007C5648">
      <w:pPr>
        <w:numPr>
          <w:ilvl w:val="0"/>
          <w:numId w:val="9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Сначала очистите все предыдущие элементы данных в адаптере с помощью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adapter.clear()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7C5648" w:rsidRPr="007C5648" w:rsidRDefault="007C5648" w:rsidP="007C5648">
      <w:pPr>
        <w:numPr>
          <w:ilvl w:val="0"/>
          <w:numId w:val="9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Затем используйте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adapter.add()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или (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adapter.addAll()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для добавления каждого из новых элементов данных в модель адаптера! Обратите внимание, что вам может потребоваться выполнить синтаксический анализ данных в теле ответа, например, разбить строку или построить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или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ArrayList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из данных JSON.</w:t>
      </w:r>
    </w:p>
    <w:p w:rsidR="007C5648" w:rsidRPr="007C5648" w:rsidRDefault="007C5648" w:rsidP="007C5648">
      <w:pPr>
        <w:numPr>
          <w:ilvl w:val="0"/>
          <w:numId w:val="9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можете вызвать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notifyDataSetChanged()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адаптер, чтобы убедиться, что представление знает об изменении данных, но этот метод уже вызывается методом,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.add()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поэтому в данной ситуации он не нужен.</w:t>
      </w:r>
    </w:p>
    <w:p w:rsidR="007C5648" w:rsidRPr="007C5648" w:rsidRDefault="007C5648" w:rsidP="007C5648">
      <w:pPr>
        <w:pBdr>
          <w:bottom w:val="single" w:sz="36" w:space="11" w:color="BCE8F1"/>
        </w:pBdr>
        <w:shd w:val="clear" w:color="auto" w:fill="D9EDF7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Вы можете использовать 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JsonObjectRequest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класс для загрузки данных как JSON-объекта, а не как необработанной строки. JSON-объекты и массивы можно преобразовать в Java-объекты/массивы с помощью двух классов: </w:t>
      </w:r>
      <w:hyperlink r:id="rId37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JSONObject</w:t>
        </w:r>
      </w:hyperlink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и </w:t>
      </w:r>
      <w:hyperlink r:id="rId38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JSONArray</w:t>
        </w:r>
      </w:hyperlink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. Конструкторы для каждого из этих классов принимают JSON-строку, и вы можете вызвать 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getJSONArray(key)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и , 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getJSONObject(key)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чтобы получить вложенные объекты и массивы изнутри 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JSONObject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или </w:t>
      </w:r>
      <w:r w:rsidRPr="007C5648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JSONArray</w:t>
      </w: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.</w:t>
      </w:r>
    </w:p>
    <w:p w:rsidR="007C5648" w:rsidRPr="007C5648" w:rsidRDefault="007C5648" w:rsidP="007C564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ЗапросыОчередиОдиночные элементы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Если вы собираетесь делать несколько сетевых запросов для своего приложения (что вы обычно и делаете для чего-либо разумного размера), то многократное создание новых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RequestQueue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объектов будет расточительством — они могут занимать значительный объем памяти и мешать друг другу.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Вместо этого лучше всего использовать </w:t>
      </w:r>
      <w:hyperlink r:id="rId39" w:anchor="singleton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шаблон проектирования Singleton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чтобы гарантировать, что все ваше приложение использует только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один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RequestQueue.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этого вам нужно будет создать целый класс (например,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VolleyService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который будет инстанцирован только один раз (это будет «синглтон»). Поскольку Volley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RequestQueue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контролируется этим синглтоном, это означает, что будет только один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RequestQueue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RequestSingleton {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//make static if an inner class!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//the single instance of this singleton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static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RequestSingleton instance;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RequestQueue requestQueue =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;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//the singleton's RequestQueue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//private constructor; cannot instantiate directly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RequestSingleton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(Context ctx){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//create the requestQueue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requestQueue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Volley.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newRequestQueue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(ctx.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getApplicationContext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());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//call this "factory" method to access the Singleton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static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RequestSingleton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getInstance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(Context ctx)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//only create the singleton if it doesn't exist yet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if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(instance ==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instance =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RequestSingleton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(ctx);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instance;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//return the singleton object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//get queue from singleton for direct action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RequestQueue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getRequestQueue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requestQueue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//convenience wrapper method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&lt;T&gt;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void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(Request&lt;T&gt; req)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requestQueue.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(req);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VolleyService 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constructor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ctx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Context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 {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//private constructor; cannot instantiate directly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companion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object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{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//to hold the shared instances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var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instance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VolleyService? =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//the single instance of this singleton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//call this "factory" method to access the Singleton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getInstance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ctx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Context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VolleyService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//only create the singleton if it doesn't exist yet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if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(instance ==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instance = VolleyService(ctx)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instance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as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VolleyService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//force casting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//from Kotlin docs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requestQueue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RequestQueue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by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lazy {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//instantiate once needed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Volley.newRequestQueue(ctx.applicationContext)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//return the context-based requestQueue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//convenience wrapper method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&lt;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&gt;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requestQueue.add(req)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дополнительных примеров см. также демонстрацию Volley </w:t>
      </w:r>
      <w:hyperlink r:id="rId40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на Kotlin от JetBrains.</w:t>
        </w:r>
      </w:hyperlink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Такая структура позволит вам выполнять несколько сетевых запросов из нескольких компонентов вашего приложения, не пытаясь при этом задействовать несколько «диспетчеров», занимающих память.</w:t>
      </w:r>
    </w:p>
    <w:p w:rsidR="007C5648" w:rsidRPr="007C5648" w:rsidRDefault="007C5648" w:rsidP="007C564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Загрузка изображений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Помимо загрузки текстовых или JSON-данных через HTTP-запросы, Volley также поддерживает загрузку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изображений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отображения в вашем приложении.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целом, обработка изображений в Android — сложная задача. Изображения — это большие файлы (часто размером в несколько мегабайт), для загрузки которых может потребоваться обширная и длительная передача данных, а для отображения — интенсивное декодирование процессора. Поскольку мобильные устройства ограничены в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ресурсах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(особенно в памяти), попытка загрузить и отобразить множество изображений, например, в прокручиваемом списке, может быстро вызвать проблемы. См. </w:t>
      </w:r>
      <w:hyperlink r:id="rId41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Обработка растровых изображений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 </w:t>
      </w:r>
      <w:hyperlink r:id="rId42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Эффективная загрузка больших растровых изображений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некоторых примеров сложности, необходимой для работы с изображениями.</w:t>
      </w:r>
    </w:p>
    <w:p w:rsidR="007C5648" w:rsidRPr="007C5648" w:rsidRDefault="007C5648" w:rsidP="007C564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Volley предоставляет некоторую поддержку для облегчения загрузки и обработки изображений. В частности, он предоставляет встроенную поддержку для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управления сетью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(чтобы передача данных была максимально оптимизирована),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кэширования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(чтобы вам не приходилось дважды загружать одно и то же изображение) и для простого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отображения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загруженных по сети изображений.</w:t>
      </w:r>
    </w:p>
    <w:p w:rsidR="007C5648" w:rsidRPr="007C5648" w:rsidRDefault="007C5648" w:rsidP="007C5648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Другие популярные библиотеки управления изображениями — </w:t>
      </w:r>
      <w:hyperlink r:id="rId43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Glide , </w:t>
        </w:r>
      </w:hyperlink>
      <w:hyperlink r:id="rId44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Picasso</w:t>
        </w:r>
      </w:hyperlink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от Square и </w:t>
      </w:r>
      <w:hyperlink r:id="rId45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Fresco</w:t>
        </w:r>
      </w:hyperlink>
      <w:r w:rsidRPr="007C564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от Facebook . Google рекомендует использовать Glide для выполнения сложных работ с изображениями. Однако, если загрузка изображений Volley достаточна для вашей задачи, это позволяет вам работать только с одной библиотекой и сетевой очередью.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Для эффективной загрузки изображений с помощью Volley вам необходимо настроить </w:t>
      </w:r>
      <w:hyperlink r:id="rId46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ImageLoader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Этот объект будет обрабатывать загрузку удаленных изображений, а также </w:t>
      </w:r>
      <w:r w:rsidRPr="007C564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кэшировать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их для будущего использования.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создать экземпляр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ImageLoader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вам необходимо предоставить ,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RequestQueue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 также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ImageCache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объект, который представляет, как данные изображения должны кэшироваться (например, в памяти, на диске и т. д.). В документации Volley предлагается использовать объект для кэширования в памяти (хотя вы также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LruCache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можете использовать ):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DiskBasedCache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//instantiate the image loader (from Kotlin docs)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//params are the requestQueue and the Cache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imageLoader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ImageLoader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by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lazy {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//only instantiate when needed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ImageLoader(requestQueue,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object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ImageLoader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ImageCache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{ </w:t>
      </w:r>
      <w:r w:rsidRPr="007C564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//anonymous cache object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cache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LruCache&lt;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Bitmap&gt;(</w:t>
      </w:r>
      <w:r w:rsidRPr="007C5648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20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override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getBitmap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url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Bitmap?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cache.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(url)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override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fun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putBitmap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url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bitmap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7C564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Bitmap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 {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    cache.put(url, bitmap)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}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})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7C5648" w:rsidRPr="007C5648" w:rsidRDefault="007C5648" w:rsidP="007C5648">
      <w:pPr>
        <w:numPr>
          <w:ilvl w:val="0"/>
          <w:numId w:val="10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Хорошей идеей будет сделать это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ImageLoader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переменной экземпляра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VolleyService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Получив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ImageLoader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вы можете использовать его для загрузки изображения, вызвав его </w:t>
      </w:r>
      <w:hyperlink r:id="rId47" w:anchor="get(java.lang.String,%20com.android.volley.toolbox.ImageLoader.ImageListener)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get()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и указав прослушиватель обратного вызова, который будет выполнен после завершения загрузки изображения.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Однако, вы почти всегда хотите загрузить изображение, чтобы отобразить его. Volley упрощает это, предоставляя настраиваемое Представление, называемое </w:t>
      </w:r>
      <w:hyperlink r:id="rId48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NetworkImageView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A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NetworkImageView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может самостоятельно обрабатывать загрузку своего исходного изображения, интегрируя этот процесс в жизненный цикл Activity (например, поэтому оно не будет загружаться, когда Представление не отображается).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объявляете a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NetworkImageView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XML-макете таким же образом, как указываете a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ImageView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&lt;com.android.volley.toolbox.NetworkImageView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android:id=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"@+id/img_remote"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android:layout_width=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android:layout_height=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android:scaleType=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"fitXY"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7C5648" w:rsidRPr="007C5648" w:rsidRDefault="007C5648" w:rsidP="007C5648">
      <w:pPr>
        <w:numPr>
          <w:ilvl w:val="0"/>
          <w:numId w:val="11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Атрибут </w:t>
      </w:r>
      <w:hyperlink r:id="rId49" w:history="1">
        <w:r w:rsidRPr="007C564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android:scaleType</w:t>
        </w:r>
      </w:hyperlink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указывает, как следует масштабировать изображение, чтобы оно соответствовало представлению.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загрузить изображение в это представление, вы вызываете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setImageUrl()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представления из вашего Java, указываете URL-адрес изображения для загрузки в представление и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ImageLoader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использования для этого сетевого доступа: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7C564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imageView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findViewById&lt;NetworkImageView&gt;(R.id.img_remote)</w:t>
      </w:r>
    </w:p>
    <w:p w:rsidR="007C5648" w:rsidRPr="007C5648" w:rsidRDefault="007C5648" w:rsidP="007C564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netView.setImageUrl(</w:t>
      </w:r>
      <w:r w:rsidRPr="007C5648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"https://ischool.uw.edu/fb-300x300.png"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imageLoader);</w:t>
      </w:r>
    </w:p>
    <w:p w:rsidR="007C5648" w:rsidRPr="007C5648" w:rsidRDefault="007C5648" w:rsidP="007C564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это позволит вам загружать и показывать изображения из Интернета (без необходимости превращать их в </w:t>
      </w:r>
      <w:r w:rsidRPr="007C564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drawable</w:t>
      </w:r>
      <w:r w:rsidRPr="007C564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ресурс)!</w:t>
      </w:r>
    </w:p>
    <w:p w:rsidR="007C5648" w:rsidRPr="007C5648" w:rsidRDefault="00540C70" w:rsidP="007C5648">
      <w:pPr>
        <w:spacing w:before="408" w:after="408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540C70">
        <w:rPr>
          <w:rFonts w:ascii="Helvetica Neue" w:eastAsia="Times New Roman" w:hAnsi="Helvetica Neue" w:cs="Times New Roman"/>
          <w:noProof/>
          <w:color w:val="333333"/>
          <w:spacing w:val="3"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7C5648" w:rsidRPr="007C5648" w:rsidRDefault="007C5648" w:rsidP="007C5648">
      <w:pPr>
        <w:numPr>
          <w:ilvl w:val="0"/>
          <w:numId w:val="12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50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https://developer.android.com/guide/topics/ui/layout/listview.html </w:t>
        </w:r>
      </w:hyperlink>
      <w:hyperlink r:id="rId51" w:anchor="fnref12" w:history="1">
        <w:r w:rsidRPr="007C5648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7C5648" w:rsidRPr="007C5648" w:rsidRDefault="007C5648" w:rsidP="007C5648">
      <w:pPr>
        <w:numPr>
          <w:ilvl w:val="0"/>
          <w:numId w:val="12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52" w:history="1">
        <w:r w:rsidRPr="007C564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https://developer.android.com/reference/android/widget/Adapter.html </w:t>
        </w:r>
      </w:hyperlink>
      <w:hyperlink r:id="rId53" w:anchor="fnref13" w:history="1">
        <w:r w:rsidRPr="007C5648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7C5648" w:rsidRDefault="007C5648"/>
    <w:sectPr w:rsidR="007C5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9F8"/>
    <w:multiLevelType w:val="multilevel"/>
    <w:tmpl w:val="5CC6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257EF"/>
    <w:multiLevelType w:val="multilevel"/>
    <w:tmpl w:val="4954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E55C9"/>
    <w:multiLevelType w:val="multilevel"/>
    <w:tmpl w:val="78A2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F6C81"/>
    <w:multiLevelType w:val="multilevel"/>
    <w:tmpl w:val="D03A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B2B85"/>
    <w:multiLevelType w:val="multilevel"/>
    <w:tmpl w:val="827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92F25"/>
    <w:multiLevelType w:val="multilevel"/>
    <w:tmpl w:val="A13C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A2595"/>
    <w:multiLevelType w:val="multilevel"/>
    <w:tmpl w:val="E8B2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43E97"/>
    <w:multiLevelType w:val="multilevel"/>
    <w:tmpl w:val="CCE293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D1AA0"/>
    <w:multiLevelType w:val="multilevel"/>
    <w:tmpl w:val="381A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246FA"/>
    <w:multiLevelType w:val="multilevel"/>
    <w:tmpl w:val="339A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B4F68"/>
    <w:multiLevelType w:val="multilevel"/>
    <w:tmpl w:val="0BF0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7A4AD8"/>
    <w:multiLevelType w:val="multilevel"/>
    <w:tmpl w:val="FB06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308342">
    <w:abstractNumId w:val="8"/>
  </w:num>
  <w:num w:numId="2" w16cid:durableId="287205049">
    <w:abstractNumId w:val="2"/>
  </w:num>
  <w:num w:numId="3" w16cid:durableId="959841994">
    <w:abstractNumId w:val="3"/>
  </w:num>
  <w:num w:numId="4" w16cid:durableId="1957983337">
    <w:abstractNumId w:val="1"/>
  </w:num>
  <w:num w:numId="5" w16cid:durableId="1131438055">
    <w:abstractNumId w:val="5"/>
  </w:num>
  <w:num w:numId="6" w16cid:durableId="1040858342">
    <w:abstractNumId w:val="4"/>
  </w:num>
  <w:num w:numId="7" w16cid:durableId="670064845">
    <w:abstractNumId w:val="6"/>
  </w:num>
  <w:num w:numId="8" w16cid:durableId="959413902">
    <w:abstractNumId w:val="10"/>
  </w:num>
  <w:num w:numId="9" w16cid:durableId="536819374">
    <w:abstractNumId w:val="0"/>
  </w:num>
  <w:num w:numId="10" w16cid:durableId="1730566525">
    <w:abstractNumId w:val="9"/>
  </w:num>
  <w:num w:numId="11" w16cid:durableId="1050108299">
    <w:abstractNumId w:val="11"/>
  </w:num>
  <w:num w:numId="12" w16cid:durableId="913855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8"/>
    <w:rsid w:val="00540C70"/>
    <w:rsid w:val="007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9F7E"/>
  <w15:chartTrackingRefBased/>
  <w15:docId w15:val="{7BA9154B-3B57-EA42-A8D9-1C319485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6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7C56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7C564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C564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C5648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sonormal0">
    <w:name w:val="msonormal"/>
    <w:basedOn w:val="a"/>
    <w:rsid w:val="007C56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eader-section-number">
    <w:name w:val="header-section-number"/>
    <w:basedOn w:val="a0"/>
    <w:rsid w:val="007C5648"/>
  </w:style>
  <w:style w:type="paragraph" w:styleId="a3">
    <w:name w:val="Normal (Web)"/>
    <w:basedOn w:val="a"/>
    <w:uiPriority w:val="99"/>
    <w:semiHidden/>
    <w:unhideWhenUsed/>
    <w:rsid w:val="007C56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7C56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5648"/>
    <w:rPr>
      <w:color w:val="800080"/>
      <w:u w:val="single"/>
    </w:rPr>
  </w:style>
  <w:style w:type="character" w:styleId="a6">
    <w:name w:val="Strong"/>
    <w:basedOn w:val="a0"/>
    <w:uiPriority w:val="22"/>
    <w:qFormat/>
    <w:rsid w:val="007C5648"/>
    <w:rPr>
      <w:b/>
      <w:bCs/>
    </w:rPr>
  </w:style>
  <w:style w:type="character" w:styleId="a7">
    <w:name w:val="Emphasis"/>
    <w:basedOn w:val="a0"/>
    <w:uiPriority w:val="20"/>
    <w:qFormat/>
    <w:rsid w:val="007C5648"/>
    <w:rPr>
      <w:i/>
      <w:iCs/>
    </w:rPr>
  </w:style>
  <w:style w:type="paragraph" w:customStyle="1" w:styleId="alert">
    <w:name w:val="alert"/>
    <w:basedOn w:val="a"/>
    <w:rsid w:val="007C56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7C564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7C5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C564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kw">
    <w:name w:val="kw"/>
    <w:basedOn w:val="a0"/>
    <w:rsid w:val="007C5648"/>
  </w:style>
  <w:style w:type="character" w:customStyle="1" w:styleId="va">
    <w:name w:val="va"/>
    <w:basedOn w:val="a0"/>
    <w:rsid w:val="007C5648"/>
  </w:style>
  <w:style w:type="character" w:customStyle="1" w:styleId="cf">
    <w:name w:val="cf"/>
    <w:basedOn w:val="a0"/>
    <w:rsid w:val="007C5648"/>
  </w:style>
  <w:style w:type="character" w:customStyle="1" w:styleId="dv">
    <w:name w:val="dv"/>
    <w:basedOn w:val="a0"/>
    <w:rsid w:val="007C5648"/>
  </w:style>
  <w:style w:type="character" w:customStyle="1" w:styleId="st">
    <w:name w:val="st"/>
    <w:basedOn w:val="a0"/>
    <w:rsid w:val="007C5648"/>
  </w:style>
  <w:style w:type="character" w:customStyle="1" w:styleId="co">
    <w:name w:val="co"/>
    <w:basedOn w:val="a0"/>
    <w:rsid w:val="007C5648"/>
  </w:style>
  <w:style w:type="character" w:customStyle="1" w:styleId="ot">
    <w:name w:val="ot"/>
    <w:basedOn w:val="a0"/>
    <w:rsid w:val="007C5648"/>
  </w:style>
  <w:style w:type="character" w:customStyle="1" w:styleId="bu">
    <w:name w:val="bu"/>
    <w:basedOn w:val="a0"/>
    <w:rsid w:val="007C5648"/>
  </w:style>
  <w:style w:type="character" w:customStyle="1" w:styleId="fu">
    <w:name w:val="fu"/>
    <w:basedOn w:val="a0"/>
    <w:rsid w:val="007C5648"/>
  </w:style>
  <w:style w:type="character" w:customStyle="1" w:styleId="dt">
    <w:name w:val="dt"/>
    <w:basedOn w:val="a0"/>
    <w:rsid w:val="007C5648"/>
  </w:style>
  <w:style w:type="character" w:customStyle="1" w:styleId="at">
    <w:name w:val="at"/>
    <w:basedOn w:val="a0"/>
    <w:rsid w:val="007C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7269">
                  <w:marLeft w:val="0"/>
                  <w:marRight w:val="0"/>
                  <w:marTop w:val="0"/>
                  <w:marBottom w:val="300"/>
                  <w:divBdr>
                    <w:top w:val="none" w:sz="0" w:space="11" w:color="BCE8F1"/>
                    <w:left w:val="none" w:sz="0" w:space="11" w:color="BCE8F1"/>
                    <w:bottom w:val="single" w:sz="36" w:space="11" w:color="BCE8F1"/>
                    <w:right w:val="none" w:sz="0" w:space="11" w:color="BCE8F1"/>
                  </w:divBdr>
                  <w:divsChild>
                    <w:div w:id="19959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8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Model%E2%80%93view%E2%80%93controller" TargetMode="External"/><Relationship Id="rId18" Type="http://schemas.openxmlformats.org/officeDocument/2006/relationships/hyperlink" Target="https://info448.github.io/data-views.html" TargetMode="External"/><Relationship Id="rId26" Type="http://schemas.openxmlformats.org/officeDocument/2006/relationships/hyperlink" Target="https://info448.github.io/services.html" TargetMode="External"/><Relationship Id="rId39" Type="http://schemas.openxmlformats.org/officeDocument/2006/relationships/hyperlink" Target="https://developer.android.com/training/volley/requestqueue.html" TargetMode="External"/><Relationship Id="rId21" Type="http://schemas.openxmlformats.org/officeDocument/2006/relationships/hyperlink" Target="https://info448.github.io/java-review.html" TargetMode="External"/><Relationship Id="rId34" Type="http://schemas.openxmlformats.org/officeDocument/2006/relationships/hyperlink" Target="https://developer.android.com/guide/topics/permissions/index.html" TargetMode="External"/><Relationship Id="rId42" Type="http://schemas.openxmlformats.org/officeDocument/2006/relationships/hyperlink" Target="https://developer.android.com/topic/performance/graphics/load-bitmap.html" TargetMode="External"/><Relationship Id="rId47" Type="http://schemas.openxmlformats.org/officeDocument/2006/relationships/hyperlink" Target="https://afzaln.com/volley/com/android/volley/toolbox/ImageLoader.html" TargetMode="External"/><Relationship Id="rId50" Type="http://schemas.openxmlformats.org/officeDocument/2006/relationships/hyperlink" Target="https://developer.android.com/guide/topics/ui/layout/listview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github.com/info448/lecture04-lis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veloper.android.com/guide/topics/ui/layout/gridview.html" TargetMode="External"/><Relationship Id="rId29" Type="http://schemas.openxmlformats.org/officeDocument/2006/relationships/hyperlink" Target="http://square.github.io/retrofit/" TargetMode="External"/><Relationship Id="rId11" Type="http://schemas.openxmlformats.org/officeDocument/2006/relationships/hyperlink" Target="https://developer.android.com/guide/topics/ui/layout/recyclerview.html" TargetMode="External"/><Relationship Id="rId24" Type="http://schemas.openxmlformats.org/officeDocument/2006/relationships/hyperlink" Target="https://developer.android.com/reference/java/io/InputStream.html" TargetMode="External"/><Relationship Id="rId32" Type="http://schemas.openxmlformats.org/officeDocument/2006/relationships/hyperlink" Target="https://afzaln.com/volley/com/android/volley/Request.html" TargetMode="External"/><Relationship Id="rId37" Type="http://schemas.openxmlformats.org/officeDocument/2006/relationships/hyperlink" Target="http://developer.android.com/reference/org/json/JSONObject.html" TargetMode="External"/><Relationship Id="rId40" Type="http://schemas.openxmlformats.org/officeDocument/2006/relationships/hyperlink" Target="https://github.com/JetBrains/kotlin-examples/tree/master/gradle/android-volley" TargetMode="External"/><Relationship Id="rId45" Type="http://schemas.openxmlformats.org/officeDocument/2006/relationships/hyperlink" Target="https://github.com/facebook/fresco" TargetMode="External"/><Relationship Id="rId53" Type="http://schemas.openxmlformats.org/officeDocument/2006/relationships/hyperlink" Target="https://info448.github.io/data-views.html" TargetMode="External"/><Relationship Id="rId5" Type="http://schemas.openxmlformats.org/officeDocument/2006/relationships/hyperlink" Target="https://info448.github.io/resources-and-layouts.html" TargetMode="External"/><Relationship Id="rId10" Type="http://schemas.openxmlformats.org/officeDocument/2006/relationships/hyperlink" Target="https://github.com/codepath/android_guides/wiki/Using-an-ArrayAdapter-with-ListView" TargetMode="External"/><Relationship Id="rId19" Type="http://schemas.openxmlformats.org/officeDocument/2006/relationships/hyperlink" Target="https://developer.android.com/guide/topics/ui/declaring-layout.html" TargetMode="External"/><Relationship Id="rId31" Type="http://schemas.openxmlformats.org/officeDocument/2006/relationships/hyperlink" Target="http://afzaln.com/volley/" TargetMode="External"/><Relationship Id="rId44" Type="http://schemas.openxmlformats.org/officeDocument/2006/relationships/hyperlink" Target="http://square.github.io/picasso/" TargetMode="External"/><Relationship Id="rId52" Type="http://schemas.openxmlformats.org/officeDocument/2006/relationships/hyperlink" Target="https://developer.android.com/reference/android/widget/Adapt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448.github.io/data-views.html" TargetMode="External"/><Relationship Id="rId14" Type="http://schemas.openxmlformats.org/officeDocument/2006/relationships/hyperlink" Target="http://heim.ifi.uio.no/~trygver/themes/mvc/mvc-index.html" TargetMode="External"/><Relationship Id="rId22" Type="http://schemas.openxmlformats.org/officeDocument/2006/relationships/hyperlink" Target="https://github.com/codepath/android_guides/wiki/Using-an-ArrayAdapter-with-ListView" TargetMode="External"/><Relationship Id="rId27" Type="http://schemas.openxmlformats.org/officeDocument/2006/relationships/hyperlink" Target="https://developer.mozilla.org/en-US/docs/Web/API/Fetch_API" TargetMode="External"/><Relationship Id="rId30" Type="http://schemas.openxmlformats.org/officeDocument/2006/relationships/hyperlink" Target="http://square.github.io/" TargetMode="External"/><Relationship Id="rId35" Type="http://schemas.openxmlformats.org/officeDocument/2006/relationships/hyperlink" Target="https://developer.android.com/training/permissions/requesting.html" TargetMode="External"/><Relationship Id="rId43" Type="http://schemas.openxmlformats.org/officeDocument/2006/relationships/hyperlink" Target="https://github.com/bumptech/glide" TargetMode="External"/><Relationship Id="rId48" Type="http://schemas.openxmlformats.org/officeDocument/2006/relationships/hyperlink" Target="https://afzaln.com/volley/com/android/volley/toolbox/NetworkImageView.html" TargetMode="External"/><Relationship Id="rId8" Type="http://schemas.openxmlformats.org/officeDocument/2006/relationships/hyperlink" Target="https://developer.android.com/guide/topics/ui/layout/listview.html" TargetMode="External"/><Relationship Id="rId51" Type="http://schemas.openxmlformats.org/officeDocument/2006/relationships/hyperlink" Target="https://info448.github.io/data-view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veloper.android.com/training/material/lists-cards.html" TargetMode="External"/><Relationship Id="rId17" Type="http://schemas.openxmlformats.org/officeDocument/2006/relationships/hyperlink" Target="https://developer.android.com/guide/topics/resources/string-resource.html" TargetMode="External"/><Relationship Id="rId25" Type="http://schemas.openxmlformats.org/officeDocument/2006/relationships/hyperlink" Target="https://developer.android.com/training/basics/network-ops/connecting.html" TargetMode="External"/><Relationship Id="rId33" Type="http://schemas.openxmlformats.org/officeDocument/2006/relationships/hyperlink" Target="https://afzaln.com/volley/com/android/volley/RequestQueue.html" TargetMode="External"/><Relationship Id="rId38" Type="http://schemas.openxmlformats.org/officeDocument/2006/relationships/hyperlink" Target="http://developer.android.com/reference/org/json/JSONArray.html" TargetMode="External"/><Relationship Id="rId46" Type="http://schemas.openxmlformats.org/officeDocument/2006/relationships/hyperlink" Target="https://afzaln.com/volley/com/android/volley/toolbox/ImageLoader.html" TargetMode="External"/><Relationship Id="rId20" Type="http://schemas.openxmlformats.org/officeDocument/2006/relationships/hyperlink" Target="https://developer.android.com/reference/android/widget/ArrayAdapter.html" TargetMode="External"/><Relationship Id="rId41" Type="http://schemas.openxmlformats.org/officeDocument/2006/relationships/hyperlink" Target="https://developer.android.com/topic/performance/graphics/index.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veloper.android.com/training/volley/index.html" TargetMode="External"/><Relationship Id="rId15" Type="http://schemas.openxmlformats.org/officeDocument/2006/relationships/hyperlink" Target="https://developer.android.com/reference/android/widget/AdapterView.html" TargetMode="External"/><Relationship Id="rId23" Type="http://schemas.openxmlformats.org/officeDocument/2006/relationships/hyperlink" Target="https://developer.android.com/reference/javax/net/ssl/HttpsURLConnection.html" TargetMode="External"/><Relationship Id="rId28" Type="http://schemas.openxmlformats.org/officeDocument/2006/relationships/hyperlink" Target="https://developer.android.com/training/volley/index.html" TargetMode="External"/><Relationship Id="rId36" Type="http://schemas.openxmlformats.org/officeDocument/2006/relationships/hyperlink" Target="https://info448.github.io/files-and-permissions.html" TargetMode="External"/><Relationship Id="rId49" Type="http://schemas.openxmlformats.org/officeDocument/2006/relationships/hyperlink" Target="https://developer.android.com/reference/android/widget/ImageView.ScaleTyp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4196</Words>
  <Characters>23921</Characters>
  <Application>Microsoft Office Word</Application>
  <DocSecurity>0</DocSecurity>
  <Lines>199</Lines>
  <Paragraphs>56</Paragraphs>
  <ScaleCrop>false</ScaleCrop>
  <Company/>
  <LinksUpToDate>false</LinksUpToDate>
  <CharactersWithSpaces>28061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2024-09-20T17:40:00Z</dcterms:created>
  <dcterms:modified xsi:type="dcterms:W3CDTF">2024-09-20T17:41:00Z</dcterms:modified>
</cp:coreProperties>
</file>